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38" w:rsidRDefault="00634F38" w:rsidP="00634F38">
      <w:pPr>
        <w:keepNext/>
        <w:widowControl w:val="0"/>
        <w:tabs>
          <w:tab w:val="left" w:pos="2460"/>
        </w:tabs>
        <w:spacing w:before="0" w:after="0" w:line="240" w:lineRule="auto"/>
        <w:ind w:firstLine="0"/>
        <w:jc w:val="center"/>
        <w:rPr>
          <w:rFonts w:ascii="Times New Roman" w:hAnsi="Times New Roman"/>
          <w:b/>
          <w:color w:val="000000"/>
          <w:szCs w:val="28"/>
        </w:rPr>
      </w:pPr>
      <w:proofErr w:type="spellStart"/>
      <w:r w:rsidRPr="000C7B98">
        <w:rPr>
          <w:rFonts w:ascii="Times New Roman" w:hAnsi="Times New Roman"/>
          <w:b/>
          <w:color w:val="000000"/>
          <w:szCs w:val="28"/>
        </w:rPr>
        <w:t>Phụ</w:t>
      </w:r>
      <w:proofErr w:type="spellEnd"/>
      <w:r w:rsidRPr="000C7B98"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 w:rsidRPr="000C7B98">
        <w:rPr>
          <w:rFonts w:ascii="Times New Roman" w:hAnsi="Times New Roman"/>
          <w:b/>
          <w:color w:val="000000"/>
          <w:szCs w:val="28"/>
        </w:rPr>
        <w:t>lục</w:t>
      </w:r>
      <w:proofErr w:type="spellEnd"/>
    </w:p>
    <w:p w:rsidR="00634F38" w:rsidRDefault="00634F38" w:rsidP="00634F38">
      <w:pPr>
        <w:keepNext/>
        <w:widowControl w:val="0"/>
        <w:tabs>
          <w:tab w:val="left" w:pos="2460"/>
        </w:tabs>
        <w:spacing w:before="0" w:after="0" w:line="240" w:lineRule="auto"/>
        <w:ind w:firstLine="0"/>
        <w:jc w:val="center"/>
        <w:rPr>
          <w:rFonts w:ascii="Times New Roman" w:hAnsi="Times New Roman"/>
          <w:b/>
          <w:color w:val="000000"/>
          <w:szCs w:val="28"/>
        </w:rPr>
      </w:pPr>
      <w:r w:rsidRPr="000C7B98">
        <w:rPr>
          <w:rFonts w:ascii="Times New Roman" w:hAnsi="Times New Roman"/>
          <w:b/>
          <w:color w:val="000000"/>
          <w:szCs w:val="28"/>
        </w:rPr>
        <w:t>MẪU ÁP DỤNG</w:t>
      </w:r>
    </w:p>
    <w:p w:rsidR="00634F38" w:rsidRDefault="00634F38" w:rsidP="00634F38">
      <w:pPr>
        <w:keepNext/>
        <w:widowControl w:val="0"/>
        <w:spacing w:before="0" w:after="0" w:line="240" w:lineRule="auto"/>
        <w:ind w:firstLine="0"/>
        <w:jc w:val="center"/>
        <w:rPr>
          <w:rFonts w:ascii="Times New Roman" w:hAnsi="Times New Roman"/>
          <w:bCs/>
          <w:i/>
          <w:color w:val="000000"/>
          <w:sz w:val="26"/>
          <w:szCs w:val="22"/>
          <w:lang w:val="da-DK"/>
        </w:rPr>
      </w:pPr>
      <w:r w:rsidRPr="000C7B98">
        <w:rPr>
          <w:rFonts w:ascii="Times New Roman" w:hAnsi="Times New Roman"/>
          <w:bCs/>
          <w:i/>
          <w:color w:val="000000"/>
          <w:sz w:val="26"/>
          <w:szCs w:val="22"/>
          <w:lang w:val="da-DK"/>
        </w:rPr>
        <w:t>(Ban hành kèm theo Thông t</w:t>
      </w:r>
      <w:r>
        <w:rPr>
          <w:rFonts w:ascii="Times New Roman" w:hAnsi="Times New Roman"/>
          <w:bCs/>
          <w:i/>
          <w:color w:val="000000"/>
          <w:sz w:val="26"/>
          <w:szCs w:val="22"/>
          <w:lang w:val="da-DK"/>
        </w:rPr>
        <w:t>ư</w:t>
      </w:r>
      <w:r w:rsidRPr="000C7B98">
        <w:rPr>
          <w:rFonts w:ascii="Times New Roman" w:hAnsi="Times New Roman"/>
          <w:bCs/>
          <w:i/>
          <w:color w:val="000000"/>
          <w:sz w:val="26"/>
          <w:szCs w:val="22"/>
          <w:lang w:val="da-DK"/>
        </w:rPr>
        <w:t xml:space="preserve"> số 08/2016/TT-BKHCN ngày 24 tháng 4 n</w:t>
      </w:r>
      <w:r>
        <w:rPr>
          <w:rFonts w:ascii="Times New Roman" w:hAnsi="Times New Roman"/>
          <w:bCs/>
          <w:i/>
          <w:color w:val="000000"/>
          <w:sz w:val="26"/>
          <w:szCs w:val="22"/>
          <w:lang w:val="da-DK"/>
        </w:rPr>
        <w:t>ă</w:t>
      </w:r>
      <w:r w:rsidRPr="000C7B98">
        <w:rPr>
          <w:rFonts w:ascii="Times New Roman" w:hAnsi="Times New Roman"/>
          <w:bCs/>
          <w:i/>
          <w:color w:val="000000"/>
          <w:sz w:val="26"/>
          <w:szCs w:val="22"/>
          <w:lang w:val="da-DK"/>
        </w:rPr>
        <w:t>m 2016</w:t>
      </w:r>
    </w:p>
    <w:p w:rsidR="00634F38" w:rsidRDefault="00634F38" w:rsidP="00634F38">
      <w:pPr>
        <w:keepNext/>
        <w:widowControl w:val="0"/>
        <w:spacing w:before="0" w:after="0" w:line="240" w:lineRule="auto"/>
        <w:ind w:firstLine="0"/>
        <w:jc w:val="center"/>
        <w:rPr>
          <w:rFonts w:ascii="Times New Roman" w:hAnsi="Times New Roman"/>
          <w:color w:val="000000"/>
          <w:sz w:val="24"/>
          <w:szCs w:val="22"/>
          <w:lang w:val="da-DK"/>
        </w:rPr>
      </w:pPr>
      <w:r w:rsidRPr="000C7B98">
        <w:rPr>
          <w:rFonts w:ascii="Times New Roman" w:hAnsi="Times New Roman"/>
          <w:bCs/>
          <w:i/>
          <w:color w:val="000000"/>
          <w:sz w:val="26"/>
          <w:szCs w:val="22"/>
          <w:lang w:val="da-DK"/>
        </w:rPr>
        <w:t>của Bộ tr</w:t>
      </w:r>
      <w:r>
        <w:rPr>
          <w:rFonts w:ascii="Times New Roman" w:hAnsi="Times New Roman"/>
          <w:bCs/>
          <w:i/>
          <w:color w:val="000000"/>
          <w:sz w:val="26"/>
          <w:szCs w:val="22"/>
          <w:lang w:val="da-DK"/>
        </w:rPr>
        <w:t>ư</w:t>
      </w:r>
      <w:r w:rsidRPr="000C7B98">
        <w:rPr>
          <w:rFonts w:ascii="Times New Roman" w:hAnsi="Times New Roman"/>
          <w:bCs/>
          <w:i/>
          <w:color w:val="000000"/>
          <w:sz w:val="26"/>
          <w:szCs w:val="22"/>
          <w:lang w:val="da-DK"/>
        </w:rPr>
        <w:t>ởng Bộ Khoa học và Công nghệ)</w:t>
      </w:r>
    </w:p>
    <w:p w:rsidR="00634F38" w:rsidRPr="000C7B98" w:rsidRDefault="00634F38" w:rsidP="00634F38">
      <w:pPr>
        <w:keepNext/>
        <w:widowControl w:val="0"/>
        <w:tabs>
          <w:tab w:val="left" w:pos="1127"/>
          <w:tab w:val="center" w:pos="4638"/>
        </w:tabs>
        <w:spacing w:after="0" w:line="264" w:lineRule="auto"/>
        <w:ind w:firstLine="0"/>
        <w:rPr>
          <w:rFonts w:ascii="Times New Roman" w:hAnsi="Times New Roman"/>
          <w:color w:val="000000"/>
          <w:szCs w:val="28"/>
        </w:rPr>
      </w:pPr>
      <w:r w:rsidRPr="00212F3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2.05pt;margin-top:2.5pt;width:178.6pt;height:0;z-index:251660288" o:connectortype="straight"/>
        </w:pict>
      </w:r>
    </w:p>
    <w:p w:rsidR="00634F38" w:rsidRPr="000C7B98" w:rsidRDefault="00634F38" w:rsidP="00634F38">
      <w:pPr>
        <w:keepNext/>
        <w:widowControl w:val="0"/>
        <w:tabs>
          <w:tab w:val="left" w:pos="1127"/>
          <w:tab w:val="center" w:pos="4638"/>
        </w:tabs>
        <w:spacing w:after="0" w:line="264" w:lineRule="auto"/>
        <w:ind w:firstLine="0"/>
        <w:rPr>
          <w:rFonts w:ascii="Times New Roman" w:hAnsi="Times New Roman"/>
          <w:color w:val="000000"/>
          <w:szCs w:val="28"/>
        </w:rPr>
      </w:pP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>B1-1-TMDATG: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 Thuyết minh dự án thành thành lập, phát triển hoạt </w:t>
      </w:r>
      <w:r>
        <w:rPr>
          <w:rFonts w:ascii="Times New Roman" w:hAnsi="Times New Roman"/>
          <w:color w:val="000000"/>
          <w:szCs w:val="26"/>
          <w:lang w:val="pt-BR"/>
        </w:rPr>
        <w:t>đ</w:t>
      </w:r>
      <w:r w:rsidRPr="000C7B98">
        <w:rPr>
          <w:rFonts w:ascii="Times New Roman" w:hAnsi="Times New Roman"/>
          <w:color w:val="000000"/>
          <w:szCs w:val="26"/>
          <w:lang w:val="pt-BR"/>
        </w:rPr>
        <w:t>ộng của tổ chức trung gian.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>B1-2-NXDATG: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 Phiếu nhận xét dự án thành lập, phát triển hoạt </w:t>
      </w:r>
      <w:r>
        <w:rPr>
          <w:rFonts w:ascii="Times New Roman" w:hAnsi="Times New Roman"/>
          <w:color w:val="000000"/>
          <w:szCs w:val="26"/>
          <w:lang w:val="pt-BR"/>
        </w:rPr>
        <w:t>đ</w:t>
      </w:r>
      <w:r w:rsidRPr="000C7B98">
        <w:rPr>
          <w:rFonts w:ascii="Times New Roman" w:hAnsi="Times New Roman"/>
          <w:color w:val="000000"/>
          <w:szCs w:val="26"/>
          <w:lang w:val="pt-BR"/>
        </w:rPr>
        <w:t>ộng của tổ chức trung gian.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>B1-3-ÐGDATG: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 Phiếu </w:t>
      </w:r>
      <w:r>
        <w:rPr>
          <w:rFonts w:ascii="Times New Roman" w:hAnsi="Times New Roman"/>
          <w:color w:val="000000"/>
          <w:szCs w:val="26"/>
          <w:lang w:val="pt-BR"/>
        </w:rPr>
        <w:t>đ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ánh giá dự án thành lập, phát triển hoạt </w:t>
      </w:r>
      <w:r>
        <w:rPr>
          <w:rFonts w:ascii="Times New Roman" w:hAnsi="Times New Roman"/>
          <w:color w:val="000000"/>
          <w:szCs w:val="26"/>
          <w:lang w:val="pt-BR"/>
        </w:rPr>
        <w:t>đ</w:t>
      </w:r>
      <w:r w:rsidRPr="000C7B98">
        <w:rPr>
          <w:rFonts w:ascii="Times New Roman" w:hAnsi="Times New Roman"/>
          <w:color w:val="000000"/>
          <w:szCs w:val="26"/>
          <w:lang w:val="pt-BR"/>
        </w:rPr>
        <w:t>ộng của tổ chức trung gian.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>B2-1-TMDAÐT: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 Thuyết minh </w:t>
      </w:r>
      <w:r w:rsidRPr="000C7B98">
        <w:rPr>
          <w:rFonts w:ascii="Times New Roman" w:hAnsi="Times New Roman"/>
          <w:color w:val="000000"/>
          <w:szCs w:val="26"/>
          <w:lang w:val="nl-NL"/>
        </w:rPr>
        <w:t>dự án tổ chức các khóa đào tạo, bồi dưỡng đội ngũ cán bộ, chuyên gia phục vụ phát triển thị trường khoa học và công nghệ</w:t>
      </w:r>
      <w:r w:rsidRPr="000C7B98">
        <w:rPr>
          <w:rFonts w:ascii="Times New Roman" w:hAnsi="Times New Roman"/>
          <w:color w:val="000000"/>
          <w:szCs w:val="26"/>
          <w:lang w:val="pt-BR"/>
        </w:rPr>
        <w:t>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>B2-2-NXDAÐT: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 Phiếu nhận xét </w:t>
      </w:r>
      <w:r w:rsidRPr="000C7B98">
        <w:rPr>
          <w:rFonts w:ascii="Times New Roman" w:hAnsi="Times New Roman"/>
          <w:color w:val="000000"/>
          <w:szCs w:val="26"/>
          <w:lang w:val="nl-NL"/>
        </w:rPr>
        <w:t>dự án tổ chức các khóa đào tạo, bồi dưỡng đội ngũ cán bộ, chuyên gia phục vụ phát triển thị trường khoa học và công nghệ</w:t>
      </w:r>
      <w:r w:rsidRPr="000C7B98">
        <w:rPr>
          <w:rFonts w:ascii="Times New Roman" w:hAnsi="Times New Roman"/>
          <w:color w:val="000000"/>
          <w:szCs w:val="26"/>
          <w:lang w:val="pt-BR"/>
        </w:rPr>
        <w:t>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>B2-3-ÐGDAÐT: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 Phiếu </w:t>
      </w:r>
      <w:r>
        <w:rPr>
          <w:rFonts w:ascii="Times New Roman" w:hAnsi="Times New Roman"/>
          <w:color w:val="000000"/>
          <w:szCs w:val="26"/>
          <w:lang w:val="pt-BR"/>
        </w:rPr>
        <w:t>đ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ánh giá </w:t>
      </w:r>
      <w:r w:rsidRPr="000C7B98">
        <w:rPr>
          <w:rFonts w:ascii="Times New Roman" w:hAnsi="Times New Roman"/>
          <w:color w:val="000000"/>
          <w:szCs w:val="26"/>
          <w:lang w:val="nl-NL"/>
        </w:rPr>
        <w:t>dự án tổ chức các khóa đào tạo, bồi dưỡng đội ngũ cán bộ, chuyên gia phục vụ phát triển thị trường khoa học và công nghệ</w:t>
      </w:r>
      <w:r w:rsidRPr="000C7B98">
        <w:rPr>
          <w:rFonts w:ascii="Times New Roman" w:hAnsi="Times New Roman"/>
          <w:color w:val="000000"/>
          <w:szCs w:val="26"/>
          <w:lang w:val="pt-BR"/>
        </w:rPr>
        <w:t>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>B3-1-TMDAÐG: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 Thuyết minh </w:t>
      </w:r>
      <w:r w:rsidRPr="000C7B98">
        <w:rPr>
          <w:rFonts w:ascii="Times New Roman" w:hAnsi="Times New Roman"/>
          <w:color w:val="000000"/>
          <w:szCs w:val="26"/>
          <w:lang w:val="nl-NL"/>
        </w:rPr>
        <w:t>dự án đánh giá nhu cầu công nghệ, khả năng cung ứng công nghệ</w:t>
      </w:r>
      <w:r w:rsidRPr="000C7B98">
        <w:rPr>
          <w:rFonts w:ascii="Times New Roman" w:hAnsi="Times New Roman"/>
          <w:color w:val="000000"/>
          <w:szCs w:val="26"/>
          <w:lang w:val="pt-BR"/>
        </w:rPr>
        <w:t>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>B3-2-NXDAÐG: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 Phiếu nhận xét </w:t>
      </w:r>
      <w:r w:rsidRPr="000C7B98">
        <w:rPr>
          <w:rFonts w:ascii="Times New Roman" w:hAnsi="Times New Roman"/>
          <w:color w:val="000000"/>
          <w:szCs w:val="26"/>
          <w:lang w:val="nl-NL"/>
        </w:rPr>
        <w:t>dự án đánh giá nhu cầu công nghệ, khả năng cung ứng công nghệ</w:t>
      </w:r>
      <w:r w:rsidRPr="000C7B98">
        <w:rPr>
          <w:rFonts w:ascii="Times New Roman" w:hAnsi="Times New Roman"/>
          <w:color w:val="000000"/>
          <w:szCs w:val="26"/>
          <w:lang w:val="pt-BR"/>
        </w:rPr>
        <w:t>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>B3-3-ÐGTMÐT: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 Phiếu </w:t>
      </w:r>
      <w:r>
        <w:rPr>
          <w:rFonts w:ascii="Times New Roman" w:hAnsi="Times New Roman"/>
          <w:color w:val="000000"/>
          <w:szCs w:val="26"/>
          <w:lang w:val="pt-BR"/>
        </w:rPr>
        <w:t>đ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ánh giá </w:t>
      </w:r>
      <w:r w:rsidRPr="000C7B98">
        <w:rPr>
          <w:rFonts w:ascii="Times New Roman" w:hAnsi="Times New Roman"/>
          <w:color w:val="000000"/>
          <w:szCs w:val="26"/>
          <w:lang w:val="nl-NL"/>
        </w:rPr>
        <w:t>dự án đánh giá nhu cầu công nghệ, khả năng cung ứng công nghệ</w:t>
      </w:r>
      <w:r w:rsidRPr="000C7B98">
        <w:rPr>
          <w:rFonts w:ascii="Times New Roman" w:hAnsi="Times New Roman"/>
          <w:color w:val="000000"/>
          <w:szCs w:val="26"/>
          <w:lang w:val="pt-BR"/>
        </w:rPr>
        <w:t>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>B4-1-TMDATMH: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 Thuyết minh </w:t>
      </w:r>
      <w:r w:rsidRPr="000C7B98">
        <w:rPr>
          <w:rFonts w:ascii="Times New Roman" w:hAnsi="Times New Roman"/>
          <w:color w:val="000000"/>
          <w:szCs w:val="26"/>
          <w:lang w:val="nl-NL"/>
        </w:rPr>
        <w:t>dự án hỗ trợ thương mại hóa kết quả nghiên cứu khoa học và phát triển công nghệ, tài sản trí tuệ</w:t>
      </w:r>
      <w:r w:rsidRPr="000C7B98">
        <w:rPr>
          <w:rFonts w:ascii="Times New Roman" w:hAnsi="Times New Roman"/>
          <w:color w:val="000000"/>
          <w:szCs w:val="26"/>
          <w:lang w:val="pt-BR"/>
        </w:rPr>
        <w:t>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>B4-2-NXDATMH: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 Phiếu nhận xét </w:t>
      </w:r>
      <w:r w:rsidRPr="000C7B98">
        <w:rPr>
          <w:rFonts w:ascii="Times New Roman" w:hAnsi="Times New Roman"/>
          <w:color w:val="000000"/>
          <w:szCs w:val="26"/>
          <w:lang w:val="nl-NL"/>
        </w:rPr>
        <w:t>dự án hỗ trợ thương mại hóa kết quả nghiên cứu khoa học và phát triển công nghệ, tài sản trí tuệ</w:t>
      </w:r>
      <w:r w:rsidRPr="000C7B98">
        <w:rPr>
          <w:rFonts w:ascii="Times New Roman" w:hAnsi="Times New Roman"/>
          <w:color w:val="000000"/>
          <w:szCs w:val="26"/>
          <w:lang w:val="pt-BR"/>
        </w:rPr>
        <w:t>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>B4-3-ÐGTMTMH: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 Phiếu </w:t>
      </w:r>
      <w:r>
        <w:rPr>
          <w:rFonts w:ascii="Times New Roman" w:hAnsi="Times New Roman"/>
          <w:color w:val="000000"/>
          <w:szCs w:val="26"/>
          <w:lang w:val="pt-BR"/>
        </w:rPr>
        <w:t>đ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ánh giá </w:t>
      </w:r>
      <w:r w:rsidRPr="000C7B98">
        <w:rPr>
          <w:rFonts w:ascii="Times New Roman" w:hAnsi="Times New Roman"/>
          <w:color w:val="000000"/>
          <w:szCs w:val="26"/>
          <w:lang w:val="nl-NL"/>
        </w:rPr>
        <w:t>dự án hỗ trợ thương mại hóa kết quả nghiên cứu khoa học và phát triển công nghệ, tài sản trí tuệ</w:t>
      </w:r>
      <w:r w:rsidRPr="000C7B98">
        <w:rPr>
          <w:rFonts w:ascii="Times New Roman" w:hAnsi="Times New Roman"/>
          <w:color w:val="000000"/>
          <w:szCs w:val="26"/>
          <w:lang w:val="pt-BR"/>
        </w:rPr>
        <w:t>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>B5-1-TMDAXT: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 Thuyết minh </w:t>
      </w:r>
      <w:r w:rsidRPr="000C7B98">
        <w:rPr>
          <w:rFonts w:ascii="Times New Roman" w:hAnsi="Times New Roman"/>
          <w:color w:val="000000"/>
          <w:szCs w:val="26"/>
          <w:lang w:val="nl-NL"/>
        </w:rPr>
        <w:t>dự án xúc tiến phát triển thị trường khoa học và công nghệ</w:t>
      </w:r>
      <w:r w:rsidRPr="000C7B98">
        <w:rPr>
          <w:rFonts w:ascii="Times New Roman" w:hAnsi="Times New Roman"/>
          <w:color w:val="000000"/>
          <w:szCs w:val="26"/>
          <w:lang w:val="pt-BR"/>
        </w:rPr>
        <w:t>.</w:t>
      </w:r>
    </w:p>
    <w:p w:rsidR="00634F38" w:rsidRPr="000C7B98" w:rsidRDefault="00634F38" w:rsidP="00634F38">
      <w:pPr>
        <w:keepNext/>
        <w:widowControl w:val="0"/>
        <w:tabs>
          <w:tab w:val="left" w:pos="567"/>
        </w:tabs>
        <w:spacing w:before="60" w:after="60" w:line="276" w:lineRule="auto"/>
        <w:ind w:left="567" w:firstLine="0"/>
        <w:rPr>
          <w:rFonts w:ascii="Times New Roman" w:hAnsi="Times New Roman"/>
          <w:color w:val="000000"/>
          <w:szCs w:val="26"/>
          <w:lang w:val="pt-BR"/>
        </w:rPr>
      </w:pP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>B5-2-NXDAXT: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 Phiếu nhận xét </w:t>
      </w:r>
      <w:r w:rsidRPr="000C7B98">
        <w:rPr>
          <w:rFonts w:ascii="Times New Roman" w:hAnsi="Times New Roman"/>
          <w:color w:val="000000"/>
          <w:szCs w:val="26"/>
          <w:lang w:val="nl-NL"/>
        </w:rPr>
        <w:t>dự án xúc tiến phát triển thị trường khoa học và công nghệ</w:t>
      </w:r>
      <w:r w:rsidRPr="000C7B98">
        <w:rPr>
          <w:rFonts w:ascii="Times New Roman" w:hAnsi="Times New Roman"/>
          <w:color w:val="000000"/>
          <w:szCs w:val="26"/>
          <w:lang w:val="pt-BR"/>
        </w:rPr>
        <w:t>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>B5-3-ÐGTMXT: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 Phiếu </w:t>
      </w:r>
      <w:r>
        <w:rPr>
          <w:rFonts w:ascii="Times New Roman" w:hAnsi="Times New Roman"/>
          <w:color w:val="000000"/>
          <w:szCs w:val="26"/>
          <w:lang w:val="pt-BR"/>
        </w:rPr>
        <w:t>đ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ánh giá </w:t>
      </w:r>
      <w:r w:rsidRPr="000C7B98">
        <w:rPr>
          <w:rFonts w:ascii="Times New Roman" w:hAnsi="Times New Roman"/>
          <w:color w:val="000000"/>
          <w:szCs w:val="26"/>
          <w:lang w:val="nl-NL"/>
        </w:rPr>
        <w:t>dự án xúc tiến phát triển thị trường khoa học và công nghệ</w:t>
      </w:r>
      <w:r w:rsidRPr="000C7B98">
        <w:rPr>
          <w:rFonts w:ascii="Times New Roman" w:hAnsi="Times New Roman"/>
          <w:color w:val="000000"/>
          <w:szCs w:val="26"/>
          <w:lang w:val="pt-BR"/>
        </w:rPr>
        <w:t>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>B6-1-TMDATT: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 Thuyết minh </w:t>
      </w:r>
      <w:r w:rsidRPr="000C7B98">
        <w:rPr>
          <w:rFonts w:ascii="Times New Roman" w:hAnsi="Times New Roman"/>
          <w:color w:val="000000"/>
          <w:szCs w:val="26"/>
          <w:lang w:val="nl-NL"/>
        </w:rPr>
        <w:t>dự án truyền thông phát triển thị trường khoa học và công nghệ</w:t>
      </w:r>
      <w:r w:rsidRPr="000C7B98">
        <w:rPr>
          <w:rFonts w:ascii="Times New Roman" w:hAnsi="Times New Roman"/>
          <w:color w:val="000000"/>
          <w:szCs w:val="26"/>
          <w:lang w:val="pt-BR"/>
        </w:rPr>
        <w:t>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>B6-2-NXDATT: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 Phiếu nhận xét </w:t>
      </w:r>
      <w:r w:rsidRPr="000C7B98">
        <w:rPr>
          <w:rFonts w:ascii="Times New Roman" w:hAnsi="Times New Roman"/>
          <w:color w:val="000000"/>
          <w:szCs w:val="26"/>
          <w:lang w:val="nl-NL"/>
        </w:rPr>
        <w:t>dự án truyền thông phát triển thị trường khoa học và công nghệ</w:t>
      </w:r>
      <w:r w:rsidRPr="000C7B98">
        <w:rPr>
          <w:rFonts w:ascii="Times New Roman" w:hAnsi="Times New Roman"/>
          <w:color w:val="000000"/>
          <w:szCs w:val="26"/>
          <w:lang w:val="pt-BR"/>
        </w:rPr>
        <w:t>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>B6-3-ÐGTMTT: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 Phiếu </w:t>
      </w:r>
      <w:r>
        <w:rPr>
          <w:rFonts w:ascii="Times New Roman" w:hAnsi="Times New Roman"/>
          <w:color w:val="000000"/>
          <w:szCs w:val="26"/>
          <w:lang w:val="pt-BR"/>
        </w:rPr>
        <w:t>đ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ánh giá </w:t>
      </w:r>
      <w:r w:rsidRPr="000C7B98">
        <w:rPr>
          <w:rFonts w:ascii="Times New Roman" w:hAnsi="Times New Roman"/>
          <w:color w:val="000000"/>
          <w:szCs w:val="26"/>
          <w:lang w:val="nl-NL"/>
        </w:rPr>
        <w:t>dự án truyền thông phát triển thị trường khoa học và công nghệ</w:t>
      </w:r>
      <w:r w:rsidRPr="000C7B98">
        <w:rPr>
          <w:rFonts w:ascii="Times New Roman" w:hAnsi="Times New Roman"/>
          <w:color w:val="000000"/>
          <w:szCs w:val="26"/>
          <w:lang w:val="pt-BR"/>
        </w:rPr>
        <w:t>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b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 xml:space="preserve">B7-YCTrC: 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Phiếu yêu cầu tra cứu các nhiệm vụ khoa học và công nghệ. 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b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 xml:space="preserve">B8-1-TMNV: </w:t>
      </w:r>
      <w:r w:rsidRPr="000C7B98">
        <w:rPr>
          <w:rFonts w:ascii="Times New Roman" w:hAnsi="Times New Roman"/>
          <w:color w:val="000000"/>
          <w:szCs w:val="26"/>
          <w:lang w:val="pt-BR"/>
        </w:rPr>
        <w:t>Thuyết minh nhiệm vụ hàng n</w:t>
      </w:r>
      <w:r>
        <w:rPr>
          <w:rFonts w:ascii="Times New Roman" w:hAnsi="Times New Roman"/>
          <w:color w:val="000000"/>
          <w:szCs w:val="26"/>
          <w:lang w:val="pt-BR"/>
        </w:rPr>
        <w:t>ă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m, </w:t>
      </w:r>
      <w:r>
        <w:rPr>
          <w:rFonts w:ascii="Times New Roman" w:hAnsi="Times New Roman"/>
          <w:color w:val="000000"/>
          <w:szCs w:val="26"/>
          <w:lang w:val="pt-BR"/>
        </w:rPr>
        <w:t>đ</w:t>
      </w:r>
      <w:r w:rsidRPr="000C7B98">
        <w:rPr>
          <w:rFonts w:ascii="Times New Roman" w:hAnsi="Times New Roman"/>
          <w:color w:val="000000"/>
          <w:szCs w:val="26"/>
          <w:lang w:val="pt-BR"/>
        </w:rPr>
        <w:t>ịnh kỳ về xúc tiến phát triển thị tr</w:t>
      </w:r>
      <w:r>
        <w:rPr>
          <w:rFonts w:ascii="Times New Roman" w:hAnsi="Times New Roman"/>
          <w:color w:val="000000"/>
          <w:szCs w:val="26"/>
          <w:lang w:val="pt-BR"/>
        </w:rPr>
        <w:t>ư</w:t>
      </w:r>
      <w:r w:rsidRPr="000C7B98">
        <w:rPr>
          <w:rFonts w:ascii="Times New Roman" w:hAnsi="Times New Roman"/>
          <w:color w:val="000000"/>
          <w:szCs w:val="26"/>
          <w:lang w:val="pt-BR"/>
        </w:rPr>
        <w:t>ờng khoa học và công nghệ.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b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>B8-2-BBTÐ: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 </w:t>
      </w:r>
      <w:r w:rsidRPr="000C7B98">
        <w:rPr>
          <w:rFonts w:ascii="Times New Roman" w:hAnsi="Times New Roman"/>
          <w:color w:val="000000"/>
          <w:szCs w:val="26"/>
          <w:lang w:val="nl-NL"/>
        </w:rPr>
        <w:t xml:space="preserve">Biên bản </w:t>
      </w:r>
      <w:r>
        <w:rPr>
          <w:rFonts w:ascii="Times New Roman" w:hAnsi="Times New Roman"/>
          <w:color w:val="000000"/>
          <w:szCs w:val="26"/>
          <w:lang w:val="nl-NL"/>
        </w:rPr>
        <w:t>đ</w:t>
      </w:r>
      <w:r w:rsidRPr="000C7B98">
        <w:rPr>
          <w:rFonts w:ascii="Times New Roman" w:hAnsi="Times New Roman"/>
          <w:color w:val="000000"/>
          <w:szCs w:val="26"/>
          <w:lang w:val="nl-NL"/>
        </w:rPr>
        <w:t xml:space="preserve">ánh giá nội dung và thẩm </w:t>
      </w:r>
      <w:r>
        <w:rPr>
          <w:rFonts w:ascii="Times New Roman" w:hAnsi="Times New Roman"/>
          <w:color w:val="000000"/>
          <w:szCs w:val="26"/>
          <w:lang w:val="nl-NL"/>
        </w:rPr>
        <w:t>đ</w:t>
      </w:r>
      <w:r w:rsidRPr="000C7B98">
        <w:rPr>
          <w:rFonts w:ascii="Times New Roman" w:hAnsi="Times New Roman"/>
          <w:color w:val="000000"/>
          <w:szCs w:val="26"/>
          <w:lang w:val="nl-NL"/>
        </w:rPr>
        <w:t xml:space="preserve">ịnh kinh phí thực hiện </w:t>
      </w:r>
      <w:r w:rsidRPr="000C7B98">
        <w:rPr>
          <w:rFonts w:ascii="Times New Roman" w:hAnsi="Times New Roman"/>
          <w:color w:val="000000"/>
          <w:szCs w:val="26"/>
          <w:lang w:val="pt-BR"/>
        </w:rPr>
        <w:t>nhiệm vụ hàng n</w:t>
      </w:r>
      <w:r>
        <w:rPr>
          <w:rFonts w:ascii="Times New Roman" w:hAnsi="Times New Roman"/>
          <w:color w:val="000000"/>
          <w:szCs w:val="26"/>
          <w:lang w:val="pt-BR"/>
        </w:rPr>
        <w:t>ă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m, </w:t>
      </w:r>
      <w:r>
        <w:rPr>
          <w:rFonts w:ascii="Times New Roman" w:hAnsi="Times New Roman"/>
          <w:color w:val="000000"/>
          <w:szCs w:val="26"/>
          <w:lang w:val="pt-BR"/>
        </w:rPr>
        <w:t>đ</w:t>
      </w:r>
      <w:r w:rsidRPr="000C7B98">
        <w:rPr>
          <w:rFonts w:ascii="Times New Roman" w:hAnsi="Times New Roman"/>
          <w:color w:val="000000"/>
          <w:szCs w:val="26"/>
          <w:lang w:val="pt-BR"/>
        </w:rPr>
        <w:t>ịnh kỳ về xúc tiến phát triển thị tr</w:t>
      </w:r>
      <w:r>
        <w:rPr>
          <w:rFonts w:ascii="Times New Roman" w:hAnsi="Times New Roman"/>
          <w:color w:val="000000"/>
          <w:szCs w:val="26"/>
          <w:lang w:val="pt-BR"/>
        </w:rPr>
        <w:t>ư</w:t>
      </w:r>
      <w:r w:rsidRPr="000C7B98">
        <w:rPr>
          <w:rFonts w:ascii="Times New Roman" w:hAnsi="Times New Roman"/>
          <w:color w:val="000000"/>
          <w:szCs w:val="26"/>
          <w:lang w:val="pt-BR"/>
        </w:rPr>
        <w:t>ờng khoa học và công nghệ.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b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 xml:space="preserve">B8-3-HÐ: 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Hợp </w:t>
      </w:r>
      <w:r>
        <w:rPr>
          <w:rFonts w:ascii="Times New Roman" w:hAnsi="Times New Roman"/>
          <w:color w:val="000000"/>
          <w:szCs w:val="26"/>
          <w:lang w:val="pt-BR"/>
        </w:rPr>
        <w:t>đ</w:t>
      </w:r>
      <w:r w:rsidRPr="000C7B98">
        <w:rPr>
          <w:rFonts w:ascii="Times New Roman" w:hAnsi="Times New Roman"/>
          <w:color w:val="000000"/>
          <w:szCs w:val="26"/>
          <w:lang w:val="pt-BR"/>
        </w:rPr>
        <w:t>ồng thực hiện nhiệm vụ hàng n</w:t>
      </w:r>
      <w:r>
        <w:rPr>
          <w:rFonts w:ascii="Times New Roman" w:hAnsi="Times New Roman"/>
          <w:color w:val="000000"/>
          <w:szCs w:val="26"/>
          <w:lang w:val="pt-BR"/>
        </w:rPr>
        <w:t>ă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m, </w:t>
      </w:r>
      <w:r>
        <w:rPr>
          <w:rFonts w:ascii="Times New Roman" w:hAnsi="Times New Roman"/>
          <w:color w:val="000000"/>
          <w:szCs w:val="26"/>
          <w:lang w:val="pt-BR"/>
        </w:rPr>
        <w:t>đ</w:t>
      </w:r>
      <w:r w:rsidRPr="000C7B98">
        <w:rPr>
          <w:rFonts w:ascii="Times New Roman" w:hAnsi="Times New Roman"/>
          <w:color w:val="000000"/>
          <w:szCs w:val="26"/>
          <w:lang w:val="pt-BR"/>
        </w:rPr>
        <w:t>ịnh kỳ về xúc tiến phát triển thị tr</w:t>
      </w:r>
      <w:r>
        <w:rPr>
          <w:rFonts w:ascii="Times New Roman" w:hAnsi="Times New Roman"/>
          <w:color w:val="000000"/>
          <w:szCs w:val="26"/>
          <w:lang w:val="pt-BR"/>
        </w:rPr>
        <w:t>ư</w:t>
      </w:r>
      <w:r w:rsidRPr="000C7B98">
        <w:rPr>
          <w:rFonts w:ascii="Times New Roman" w:hAnsi="Times New Roman"/>
          <w:color w:val="000000"/>
          <w:szCs w:val="26"/>
          <w:lang w:val="pt-BR"/>
        </w:rPr>
        <w:t>ờng khoa học và công nghệ.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b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 xml:space="preserve">B8-4-BCÐG: </w:t>
      </w:r>
      <w:r w:rsidRPr="000C7B98">
        <w:rPr>
          <w:rFonts w:ascii="Times New Roman" w:hAnsi="Times New Roman"/>
          <w:color w:val="000000"/>
          <w:szCs w:val="26"/>
          <w:lang w:val="pt-BR"/>
        </w:rPr>
        <w:t>Báo cáo kết quả thực hiện nhiệm vụ hàng n</w:t>
      </w:r>
      <w:r>
        <w:rPr>
          <w:rFonts w:ascii="Times New Roman" w:hAnsi="Times New Roman"/>
          <w:color w:val="000000"/>
          <w:szCs w:val="26"/>
          <w:lang w:val="pt-BR"/>
        </w:rPr>
        <w:t>ă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m, </w:t>
      </w:r>
      <w:r>
        <w:rPr>
          <w:rFonts w:ascii="Times New Roman" w:hAnsi="Times New Roman"/>
          <w:color w:val="000000"/>
          <w:szCs w:val="26"/>
          <w:lang w:val="pt-BR"/>
        </w:rPr>
        <w:t>đ</w:t>
      </w:r>
      <w:r w:rsidRPr="000C7B98">
        <w:rPr>
          <w:rFonts w:ascii="Times New Roman" w:hAnsi="Times New Roman"/>
          <w:color w:val="000000"/>
          <w:szCs w:val="26"/>
          <w:lang w:val="pt-BR"/>
        </w:rPr>
        <w:t>ịnh kỳ về xúc tiến phát triển thị tr</w:t>
      </w:r>
      <w:r>
        <w:rPr>
          <w:rFonts w:ascii="Times New Roman" w:hAnsi="Times New Roman"/>
          <w:color w:val="000000"/>
          <w:szCs w:val="26"/>
          <w:lang w:val="pt-BR"/>
        </w:rPr>
        <w:t>ư</w:t>
      </w:r>
      <w:r w:rsidRPr="000C7B98">
        <w:rPr>
          <w:rFonts w:ascii="Times New Roman" w:hAnsi="Times New Roman"/>
          <w:color w:val="000000"/>
          <w:szCs w:val="26"/>
          <w:lang w:val="pt-BR"/>
        </w:rPr>
        <w:t>ờng khoa học và công nghệ.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b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 xml:space="preserve">B8-5-BBNT: 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Biên bản </w:t>
      </w:r>
      <w:r>
        <w:rPr>
          <w:rFonts w:ascii="Times New Roman" w:hAnsi="Times New Roman"/>
          <w:color w:val="000000"/>
          <w:szCs w:val="26"/>
          <w:lang w:val="pt-BR"/>
        </w:rPr>
        <w:t>đ</w:t>
      </w:r>
      <w:r w:rsidRPr="000C7B98">
        <w:rPr>
          <w:rFonts w:ascii="Times New Roman" w:hAnsi="Times New Roman"/>
          <w:color w:val="000000"/>
          <w:szCs w:val="26"/>
          <w:lang w:val="pt-BR"/>
        </w:rPr>
        <w:t>ánh giá nghiệm thu nhiệm vụ hàng n</w:t>
      </w:r>
      <w:r>
        <w:rPr>
          <w:rFonts w:ascii="Times New Roman" w:hAnsi="Times New Roman"/>
          <w:color w:val="000000"/>
          <w:szCs w:val="26"/>
          <w:lang w:val="pt-BR"/>
        </w:rPr>
        <w:t>ă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m, </w:t>
      </w:r>
      <w:r>
        <w:rPr>
          <w:rFonts w:ascii="Times New Roman" w:hAnsi="Times New Roman"/>
          <w:color w:val="000000"/>
          <w:szCs w:val="26"/>
          <w:lang w:val="pt-BR"/>
        </w:rPr>
        <w:t>đ</w:t>
      </w:r>
      <w:r w:rsidRPr="000C7B98">
        <w:rPr>
          <w:rFonts w:ascii="Times New Roman" w:hAnsi="Times New Roman"/>
          <w:color w:val="000000"/>
          <w:szCs w:val="26"/>
          <w:lang w:val="pt-BR"/>
        </w:rPr>
        <w:t>ịnh kỳ về xúc tiến phát triển thị tr</w:t>
      </w:r>
      <w:r>
        <w:rPr>
          <w:rFonts w:ascii="Times New Roman" w:hAnsi="Times New Roman"/>
          <w:color w:val="000000"/>
          <w:szCs w:val="26"/>
          <w:lang w:val="pt-BR"/>
        </w:rPr>
        <w:t>ư</w:t>
      </w:r>
      <w:r w:rsidRPr="000C7B98">
        <w:rPr>
          <w:rFonts w:ascii="Times New Roman" w:hAnsi="Times New Roman"/>
          <w:color w:val="000000"/>
          <w:szCs w:val="26"/>
          <w:lang w:val="pt-BR"/>
        </w:rPr>
        <w:t>ờng khoa học và công nghệ.</w:t>
      </w:r>
    </w:p>
    <w:p w:rsidR="00634F38" w:rsidRDefault="00634F38" w:rsidP="00634F38">
      <w:pPr>
        <w:keepNext/>
        <w:widowControl w:val="0"/>
        <w:numPr>
          <w:ilvl w:val="0"/>
          <w:numId w:val="1"/>
        </w:numPr>
        <w:tabs>
          <w:tab w:val="left" w:pos="567"/>
        </w:tabs>
        <w:spacing w:before="60" w:after="60" w:line="276" w:lineRule="auto"/>
        <w:ind w:left="567" w:hanging="567"/>
        <w:rPr>
          <w:rFonts w:ascii="Times New Roman" w:hAnsi="Times New Roman"/>
          <w:b/>
          <w:color w:val="000000"/>
          <w:szCs w:val="26"/>
          <w:lang w:val="pt-BR"/>
        </w:rPr>
      </w:pPr>
      <w:r w:rsidRPr="000C7B98">
        <w:rPr>
          <w:rFonts w:ascii="Times New Roman" w:hAnsi="Times New Roman"/>
          <w:b/>
          <w:color w:val="000000"/>
          <w:szCs w:val="26"/>
          <w:lang w:val="pt-BR"/>
        </w:rPr>
        <w:t xml:space="preserve">B8-6-TTHÐ: 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Biên bản thanh lý hợp </w:t>
      </w:r>
      <w:r>
        <w:rPr>
          <w:rFonts w:ascii="Times New Roman" w:hAnsi="Times New Roman"/>
          <w:color w:val="000000"/>
          <w:szCs w:val="26"/>
          <w:lang w:val="pt-BR"/>
        </w:rPr>
        <w:t>đ</w:t>
      </w:r>
      <w:r w:rsidRPr="000C7B98">
        <w:rPr>
          <w:rFonts w:ascii="Times New Roman" w:hAnsi="Times New Roman"/>
          <w:color w:val="000000"/>
          <w:szCs w:val="26"/>
          <w:lang w:val="pt-BR"/>
        </w:rPr>
        <w:t>ồng nhiệm vụ hàng n</w:t>
      </w:r>
      <w:r>
        <w:rPr>
          <w:rFonts w:ascii="Times New Roman" w:hAnsi="Times New Roman"/>
          <w:color w:val="000000"/>
          <w:szCs w:val="26"/>
          <w:lang w:val="pt-BR"/>
        </w:rPr>
        <w:t>ă</w:t>
      </w:r>
      <w:r w:rsidRPr="000C7B98">
        <w:rPr>
          <w:rFonts w:ascii="Times New Roman" w:hAnsi="Times New Roman"/>
          <w:color w:val="000000"/>
          <w:szCs w:val="26"/>
          <w:lang w:val="pt-BR"/>
        </w:rPr>
        <w:t xml:space="preserve">m, </w:t>
      </w:r>
      <w:r>
        <w:rPr>
          <w:rFonts w:ascii="Times New Roman" w:hAnsi="Times New Roman"/>
          <w:color w:val="000000"/>
          <w:szCs w:val="26"/>
          <w:lang w:val="pt-BR"/>
        </w:rPr>
        <w:t>đ</w:t>
      </w:r>
      <w:r w:rsidRPr="000C7B98">
        <w:rPr>
          <w:rFonts w:ascii="Times New Roman" w:hAnsi="Times New Roman"/>
          <w:color w:val="000000"/>
          <w:szCs w:val="26"/>
          <w:lang w:val="pt-BR"/>
        </w:rPr>
        <w:t>ịnh kỳ về xúc tiến phát triển thị tr</w:t>
      </w:r>
      <w:r>
        <w:rPr>
          <w:rFonts w:ascii="Times New Roman" w:hAnsi="Times New Roman"/>
          <w:color w:val="000000"/>
          <w:szCs w:val="26"/>
          <w:lang w:val="pt-BR"/>
        </w:rPr>
        <w:t>ư</w:t>
      </w:r>
      <w:r w:rsidRPr="000C7B98">
        <w:rPr>
          <w:rFonts w:ascii="Times New Roman" w:hAnsi="Times New Roman"/>
          <w:color w:val="000000"/>
          <w:szCs w:val="26"/>
          <w:lang w:val="pt-BR"/>
        </w:rPr>
        <w:t>ờng khoa học và công nghệ.</w:t>
      </w:r>
    </w:p>
    <w:p w:rsidR="009968E8" w:rsidRDefault="009968E8"/>
    <w:sectPr w:rsidR="009968E8" w:rsidSect="00634F38">
      <w:pgSz w:w="12240" w:h="15840"/>
      <w:pgMar w:top="1134" w:right="1183" w:bottom="1135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70D40"/>
    <w:multiLevelType w:val="hybridMultilevel"/>
    <w:tmpl w:val="24B0DEC2"/>
    <w:lvl w:ilvl="0" w:tplc="7E1091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34F38"/>
    <w:rsid w:val="00634F38"/>
    <w:rsid w:val="0099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F38"/>
    <w:pPr>
      <w:spacing w:before="120" w:after="120" w:line="330" w:lineRule="exact"/>
      <w:ind w:firstLine="720"/>
      <w:jc w:val="both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9629D3-A6EA-4FA6-8656-6D35AE01B9F1}"/>
</file>

<file path=customXml/itemProps2.xml><?xml version="1.0" encoding="utf-8"?>
<ds:datastoreItem xmlns:ds="http://schemas.openxmlformats.org/officeDocument/2006/customXml" ds:itemID="{AA540892-3C63-48E5-81A5-FD1A00769AB4}"/>
</file>

<file path=customXml/itemProps3.xml><?xml version="1.0" encoding="utf-8"?>
<ds:datastoreItem xmlns:ds="http://schemas.openxmlformats.org/officeDocument/2006/customXml" ds:itemID="{6A2A5B27-26EC-424A-9E92-9D539E1CD9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han</dc:creator>
  <cp:keywords/>
  <dc:description/>
  <cp:lastModifiedBy>khanh han</cp:lastModifiedBy>
  <cp:revision>2</cp:revision>
  <dcterms:created xsi:type="dcterms:W3CDTF">2017-03-28T09:30:00Z</dcterms:created>
  <dcterms:modified xsi:type="dcterms:W3CDTF">2017-03-28T09:31:00Z</dcterms:modified>
</cp:coreProperties>
</file>